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F2" w:rsidRPr="00444033" w:rsidRDefault="00F048F2" w:rsidP="00F048F2">
      <w:pPr>
        <w:shd w:val="clear" w:color="auto" w:fill="FFFFFF"/>
        <w:spacing w:before="240" w:after="42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pl-PL"/>
        </w:rPr>
      </w:pPr>
      <w:r w:rsidRPr="00444033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pl-PL"/>
        </w:rPr>
        <w:t>Dostępność, koordynator ds. dostępności</w:t>
      </w:r>
    </w:p>
    <w:p w:rsidR="00F048F2" w:rsidRPr="00F048F2" w:rsidRDefault="00F048F2" w:rsidP="00F048F2">
      <w:pPr>
        <w:shd w:val="clear" w:color="auto" w:fill="FFFFFF"/>
        <w:spacing w:before="12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04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Plan działania na rzecz poprawy zapewnienia dostępności osobom ze szczególnymi potrzebami</w:t>
      </w:r>
    </w:p>
    <w:p w:rsidR="00F048F2" w:rsidRPr="00F048F2" w:rsidRDefault="00F048F2" w:rsidP="00F048F2">
      <w:pPr>
        <w:shd w:val="clear" w:color="auto" w:fill="FFFFFF"/>
        <w:spacing w:before="188" w:after="188" w:line="240" w:lineRule="auto"/>
        <w:rPr>
          <w:rFonts w:ascii="Open Sans" w:eastAsia="Times New Roman" w:hAnsi="Open Sans"/>
          <w:color w:val="444444"/>
          <w:sz w:val="21"/>
          <w:szCs w:val="21"/>
          <w:lang w:eastAsia="pl-PL"/>
        </w:rPr>
      </w:pPr>
      <w:r w:rsidRPr="00F048F2">
        <w:rPr>
          <w:rFonts w:ascii="Open Sans" w:eastAsia="Times New Roman" w:hAnsi="Open Sans"/>
          <w:b/>
          <w:bCs/>
          <w:color w:val="444444"/>
          <w:sz w:val="22"/>
          <w:lang w:eastAsia="pl-PL"/>
        </w:rPr>
        <w:t>Plan działania na rzecz poprawy zapewnienia dostępności osobom ze szczególnymi potrzebami</w:t>
      </w:r>
    </w:p>
    <w:p w:rsidR="00F048F2" w:rsidRPr="00F048F2" w:rsidRDefault="00F048F2" w:rsidP="00F048F2">
      <w:pPr>
        <w:shd w:val="clear" w:color="auto" w:fill="FFFFFF"/>
        <w:spacing w:before="188" w:after="188" w:line="240" w:lineRule="auto"/>
        <w:rPr>
          <w:rFonts w:ascii="Open Sans" w:eastAsia="Times New Roman" w:hAnsi="Open Sans"/>
          <w:i/>
          <w:color w:val="444444"/>
          <w:szCs w:val="20"/>
          <w:lang w:eastAsia="pl-PL"/>
        </w:rPr>
      </w:pPr>
      <w:r w:rsidRPr="00F048F2">
        <w:rPr>
          <w:rFonts w:ascii="Open Sans" w:eastAsia="Times New Roman" w:hAnsi="Open Sans"/>
          <w:i/>
          <w:color w:val="444444"/>
          <w:szCs w:val="20"/>
          <w:lang w:eastAsia="pl-PL"/>
        </w:rPr>
        <w:t> </w:t>
      </w:r>
      <w:r w:rsidRPr="00DE0687">
        <w:rPr>
          <w:rFonts w:ascii="Open Sans" w:eastAsia="Times New Roman" w:hAnsi="Open Sans"/>
          <w:b/>
          <w:bCs/>
          <w:i/>
          <w:color w:val="444444"/>
          <w:szCs w:val="20"/>
          <w:lang w:eastAsia="pl-PL"/>
        </w:rPr>
        <w:t>Na podstawie art. 14 ust. 2 i 3 w związku z art. 6 ustawy z dnia 19 lipca 2019 r. o zapewnieniu dostępności osobom ze szczególnymi potrzebami (tekst jedn. Dz. U. z 2020 r. poz. 1062), zwanej dalej ,,ustawą” ustala się plan działania na rzecz poprawy zapewnienia dostępności osobom ze szczególnymi potrzebami</w:t>
      </w:r>
      <w:r w:rsidRPr="00F048F2">
        <w:rPr>
          <w:rFonts w:ascii="Open Sans" w:eastAsia="Times New Roman" w:hAnsi="Open Sans"/>
          <w:i/>
          <w:color w:val="444444"/>
          <w:szCs w:val="20"/>
          <w:lang w:eastAsia="pl-PL"/>
        </w:rPr>
        <w:t> </w:t>
      </w:r>
    </w:p>
    <w:p w:rsidR="00F048F2" w:rsidRPr="00F048F2" w:rsidRDefault="00F048F2" w:rsidP="00F048F2">
      <w:pPr>
        <w:shd w:val="clear" w:color="auto" w:fill="FFFFFF"/>
        <w:spacing w:before="188" w:after="188" w:line="240" w:lineRule="auto"/>
        <w:rPr>
          <w:rFonts w:ascii="Open Sans" w:eastAsia="Times New Roman" w:hAnsi="Open Sans"/>
          <w:color w:val="444444"/>
          <w:sz w:val="21"/>
          <w:szCs w:val="21"/>
          <w:lang w:eastAsia="pl-PL"/>
        </w:rPr>
      </w:pPr>
      <w:r w:rsidRPr="00F048F2">
        <w:rPr>
          <w:rFonts w:ascii="Open Sans" w:eastAsia="Times New Roman" w:hAnsi="Open Sans"/>
          <w:color w:val="444444"/>
          <w:sz w:val="21"/>
          <w:szCs w:val="21"/>
          <w:lang w:eastAsia="pl-PL"/>
        </w:rPr>
        <w:t> </w:t>
      </w:r>
    </w:p>
    <w:tbl>
      <w:tblPr>
        <w:tblW w:w="9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2582"/>
        <w:gridCol w:w="1671"/>
        <w:gridCol w:w="2577"/>
        <w:gridCol w:w="2051"/>
      </w:tblGrid>
      <w:tr w:rsidR="006E21DC" w:rsidRPr="00F048F2" w:rsidTr="008514E1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F048F2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048F2">
              <w:rPr>
                <w:rFonts w:eastAsia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F048F2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048F2">
              <w:rPr>
                <w:rFonts w:eastAsia="Times New Roman"/>
                <w:b/>
                <w:bCs/>
                <w:sz w:val="22"/>
                <w:lang w:eastAsia="pl-PL"/>
              </w:rPr>
              <w:t>Zakres działalności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F048F2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048F2">
              <w:rPr>
                <w:rFonts w:eastAsia="Times New Roman"/>
                <w:b/>
                <w:bCs/>
                <w:sz w:val="22"/>
                <w:lang w:eastAsia="pl-PL"/>
              </w:rPr>
              <w:t>Realizujący zadania wynikające z art. 6 ustawy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F048F2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048F2">
              <w:rPr>
                <w:rFonts w:eastAsia="Times New Roman"/>
                <w:b/>
                <w:bCs/>
                <w:sz w:val="22"/>
                <w:lang w:eastAsia="pl-PL"/>
              </w:rPr>
              <w:t>Sposób realizacji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F048F2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048F2">
              <w:rPr>
                <w:rFonts w:eastAsia="Times New Roman"/>
                <w:b/>
                <w:bCs/>
                <w:sz w:val="22"/>
                <w:lang w:eastAsia="pl-PL"/>
              </w:rPr>
              <w:t>Termin</w:t>
            </w:r>
          </w:p>
        </w:tc>
      </w:tr>
      <w:tr w:rsidR="006E21DC" w:rsidRPr="00F048F2" w:rsidTr="008514E1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F048F2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048F2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F048F2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048F2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F048F2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048F2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F048F2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048F2">
              <w:rPr>
                <w:rFonts w:eastAsia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F048F2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048F2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6E21DC" w:rsidRPr="00F048F2" w:rsidTr="008514E1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5D379B">
            <w:pPr>
              <w:spacing w:before="188" w:after="188" w:line="240" w:lineRule="auto"/>
              <w:rPr>
                <w:rFonts w:eastAsia="Times New Roman"/>
                <w:b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 xml:space="preserve">Wyznaczenie przez </w:t>
            </w:r>
            <w:r w:rsidR="005D379B"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>Dyrektora Zespołu Szkolno-Przedszkolnego koordynatora ds. dostępności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5D379B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Dyrektor Zespołu Szkolno-Przedszkolnego w Goniembicach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Publikacja w BIP danych o osobie wyznaczonej na stanowisko Koordynatora do spraw dostępności.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Do dnia</w:t>
            </w:r>
          </w:p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30.09.2020 r.</w:t>
            </w:r>
          </w:p>
        </w:tc>
      </w:tr>
      <w:tr w:rsidR="006E21DC" w:rsidRPr="00F048F2" w:rsidTr="008514E1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5D379B">
            <w:pPr>
              <w:spacing w:before="188" w:after="188" w:line="240" w:lineRule="auto"/>
              <w:rPr>
                <w:rFonts w:eastAsia="Times New Roman"/>
                <w:b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 xml:space="preserve">Analiza stanu obiektów </w:t>
            </w:r>
            <w:r w:rsidR="005D379B"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 xml:space="preserve">należących do Zespołu Szkolno-Przedszkolnego w Goniembicach </w:t>
            </w:r>
            <w:r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>pod względem dostosowania do potrzeb osób ze szczególnymi potrzebami określonymi</w:t>
            </w:r>
            <w:r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br/>
              <w:t>w przepisach ustawy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Koordynator do spraw dostępności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Sporządzenie</w:t>
            </w:r>
            <w:r w:rsidR="008514E1"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 wstępnej</w:t>
            </w:r>
            <w:r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 analizy stanu obiektów pod względem dostosowania do potrzeb osób ze szczególnymi potrzebami.</w:t>
            </w:r>
          </w:p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D7E" w:rsidRPr="00444033" w:rsidRDefault="00F048F2" w:rsidP="00364D3D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Do dnia</w:t>
            </w:r>
            <w:r w:rsidR="008514E1"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 </w:t>
            </w:r>
            <w:r w:rsidR="00E04B2C" w:rsidRPr="00444033">
              <w:rPr>
                <w:rFonts w:eastAsia="Times New Roman"/>
                <w:sz w:val="21"/>
                <w:szCs w:val="21"/>
                <w:lang w:eastAsia="pl-PL"/>
              </w:rPr>
              <w:t>31.01.2021</w:t>
            </w:r>
            <w:r w:rsidR="008514E1"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 r. dokonano wstępnej analizy/</w:t>
            </w:r>
            <w:r w:rsidR="00364D3D"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 p</w:t>
            </w:r>
            <w:r w:rsidR="008514E1" w:rsidRPr="00444033">
              <w:rPr>
                <w:rFonts w:eastAsia="Times New Roman"/>
                <w:sz w:val="21"/>
                <w:szCs w:val="21"/>
                <w:lang w:eastAsia="pl-PL"/>
              </w:rPr>
              <w:t>ełna analiza i samoocena w trakcie realizacji</w:t>
            </w:r>
          </w:p>
        </w:tc>
      </w:tr>
      <w:tr w:rsidR="008514E1" w:rsidRPr="00F048F2" w:rsidTr="00DE0687">
        <w:trPr>
          <w:trHeight w:val="5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F8" w:rsidRPr="00444033" w:rsidRDefault="004C1EF8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84E" w:rsidRPr="00444033" w:rsidRDefault="004C1EF8" w:rsidP="009A184E">
            <w:pPr>
              <w:spacing w:before="188" w:after="188" w:line="240" w:lineRule="auto"/>
              <w:rPr>
                <w:rFonts w:eastAsia="Times New Roman"/>
                <w:b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>Współpraca z administratorami stron internetowych</w:t>
            </w:r>
            <w:r w:rsidR="009A184E"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>- wspieranie osób ze szczególnymi potrzebami do dostępności w zakresie cyfrowym</w:t>
            </w:r>
          </w:p>
          <w:p w:rsidR="004C1EF8" w:rsidRPr="00444033" w:rsidRDefault="004C1EF8" w:rsidP="005D379B">
            <w:pPr>
              <w:spacing w:before="188" w:after="188" w:line="240" w:lineRule="auto"/>
              <w:rPr>
                <w:rFonts w:eastAsia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F8" w:rsidRPr="00444033" w:rsidRDefault="004C1EF8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Koordynator ds. dostępności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F8" w:rsidRPr="00444033" w:rsidRDefault="004C1EF8" w:rsidP="00364D3D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Zdobycie informacji na temat zakresu dostosowania stron internetowych Zespołu Szkolno-Przedszkolnego w Goniembicach do potrzeb osób niepełnosprawnych i zakresu dostosowania do wymogów ustawy</w:t>
            </w:r>
            <w:r w:rsidR="009A184E" w:rsidRPr="00444033">
              <w:rPr>
                <w:rFonts w:eastAsia="Times New Roman"/>
                <w:sz w:val="21"/>
                <w:szCs w:val="21"/>
                <w:lang w:eastAsia="pl-PL"/>
              </w:rPr>
              <w:t>/ bieżące dostosowywanie stron internetowych do standardów WCAG.2.1.- przygotowanie procedury postępowania w celu uzyskania deklaracji dostępnośc</w:t>
            </w:r>
            <w:r w:rsidR="00364D3D" w:rsidRPr="00444033">
              <w:rPr>
                <w:rFonts w:eastAsia="Times New Roman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F8" w:rsidRPr="00444033" w:rsidRDefault="004C1EF8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Do dnia</w:t>
            </w:r>
          </w:p>
          <w:p w:rsidR="009A184E" w:rsidRPr="00444033" w:rsidRDefault="004C1EF8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31.01.2021 r.</w:t>
            </w:r>
            <w:r w:rsidR="009A184E"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 /</w:t>
            </w:r>
            <w:r w:rsidR="00364D3D" w:rsidRPr="00444033">
              <w:rPr>
                <w:rFonts w:eastAsia="Times New Roman"/>
                <w:sz w:val="21"/>
                <w:szCs w:val="21"/>
                <w:lang w:eastAsia="pl-PL"/>
              </w:rPr>
              <w:t>bieżące</w:t>
            </w:r>
            <w:r w:rsidR="006E21DC"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 dostosowywanie </w:t>
            </w:r>
            <w:r w:rsidR="009A184E" w:rsidRPr="00444033">
              <w:rPr>
                <w:rFonts w:eastAsia="Times New Roman"/>
                <w:sz w:val="21"/>
                <w:szCs w:val="21"/>
                <w:lang w:eastAsia="pl-PL"/>
              </w:rPr>
              <w:t>realizacja w pozostałym okresie działania</w:t>
            </w:r>
          </w:p>
          <w:p w:rsidR="004C1EF8" w:rsidRPr="00444033" w:rsidRDefault="004C1EF8" w:rsidP="009A184E">
            <w:pPr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  <w:tr w:rsidR="006E21DC" w:rsidRPr="00F048F2" w:rsidTr="008514E1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DE0687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lastRenderedPageBreak/>
              <w:t>4</w:t>
            </w:r>
            <w:r w:rsidR="00F048F2" w:rsidRPr="00444033">
              <w:rPr>
                <w:rFonts w:eastAsia="Times New Roman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E04B2C" w:rsidP="00F048F2">
            <w:pPr>
              <w:spacing w:before="188" w:after="188" w:line="240" w:lineRule="auto"/>
              <w:rPr>
                <w:rFonts w:eastAsia="Times New Roman"/>
                <w:b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 xml:space="preserve">Wspieranie osób ze </w:t>
            </w:r>
            <w:r w:rsidR="00F048F2"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>szczególnymi potrzebami do dostępności w zakresie: architektonicznym</w:t>
            </w:r>
            <w:r w:rsidR="009A184E"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 xml:space="preserve"> i </w:t>
            </w:r>
            <w:r w:rsidR="00F048F2"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>informacyjno-komunikacyjnym</w:t>
            </w:r>
            <w:r w:rsidR="001C2060"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 xml:space="preserve"> analiza dostępności alternatywnej w przypadku braku możliwości zapewnienia dostępności dla osób</w:t>
            </w:r>
            <w:r w:rsidR="00DE0687"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 xml:space="preserve"> ze szczególnymi potrzebami ze względu na ograniczenia techniczne i prawne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Koordynator do spraw dostępności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DE0687" w:rsidP="009A184E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Zapewnienie informacji w zakresie rozkładu pomieszczeń w budynkach oraz wskazanie dostępu alternatywnego np. wsparcie wyznaczonej osoby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6E21DC" w:rsidP="006E21DC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Do realizacji </w:t>
            </w:r>
            <w:r w:rsidR="00E04B2C"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/ </w:t>
            </w: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r</w:t>
            </w:r>
            <w:r w:rsidR="00F048F2" w:rsidRPr="00444033">
              <w:rPr>
                <w:rFonts w:eastAsia="Times New Roman"/>
                <w:sz w:val="21"/>
                <w:szCs w:val="21"/>
                <w:lang w:eastAsia="pl-PL"/>
              </w:rPr>
              <w:t>ealizacja</w:t>
            </w:r>
            <w:r w:rsidR="00F048F2" w:rsidRPr="00444033">
              <w:rPr>
                <w:rFonts w:eastAsia="Times New Roman"/>
                <w:sz w:val="21"/>
                <w:szCs w:val="21"/>
                <w:lang w:eastAsia="pl-PL"/>
              </w:rPr>
              <w:br/>
            </w:r>
            <w:r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w najbliższym </w:t>
            </w:r>
            <w:r w:rsidR="00F048F2" w:rsidRPr="00444033">
              <w:rPr>
                <w:rFonts w:eastAsia="Times New Roman"/>
                <w:sz w:val="21"/>
                <w:szCs w:val="21"/>
                <w:lang w:eastAsia="pl-PL"/>
              </w:rPr>
              <w:t>okresie działania Koordynatora do spraw dostępności</w:t>
            </w:r>
          </w:p>
        </w:tc>
      </w:tr>
      <w:tr w:rsidR="006E21DC" w:rsidRPr="00F048F2" w:rsidTr="008514E1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DE0687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5</w:t>
            </w:r>
            <w:r w:rsidR="00F048F2" w:rsidRPr="00444033">
              <w:rPr>
                <w:rFonts w:eastAsia="Times New Roman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9A184E" w:rsidP="00F048F2">
            <w:pPr>
              <w:spacing w:before="188" w:after="188" w:line="240" w:lineRule="auto"/>
              <w:rPr>
                <w:rFonts w:eastAsia="Times New Roman"/>
                <w:b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 xml:space="preserve">Współpraca z Jednostką Samorządu Terytorialnego- Urzędem Gminy Lipno </w:t>
            </w:r>
            <w:r w:rsidR="00F048F2"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>(przesłanie niezbędnych informacji wskazujących realne możliwości dostosowania administrowanych obiektów do potrzeb dostępności oraz możliwość ich finansowania)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Koordynator do spraw dostępności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9A184E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Przesyłanie możliwymi środkami niezbędnych informacji oraz </w:t>
            </w:r>
            <w:r w:rsidR="009A184E"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udział w </w:t>
            </w:r>
            <w:r w:rsidR="006E21DC" w:rsidRPr="00444033">
              <w:rPr>
                <w:rFonts w:eastAsia="Times New Roman"/>
                <w:sz w:val="21"/>
                <w:szCs w:val="21"/>
                <w:lang w:eastAsia="pl-PL"/>
              </w:rPr>
              <w:t>bezpośrednich spotkaniach</w:t>
            </w:r>
            <w:r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 w siedzibie Urzędu Gminy Lipno w celu omówienie planowanych działań.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Realizacja</w:t>
            </w:r>
            <w:r w:rsidRPr="00444033">
              <w:rPr>
                <w:rFonts w:eastAsia="Times New Roman"/>
                <w:sz w:val="21"/>
                <w:szCs w:val="21"/>
                <w:lang w:eastAsia="pl-PL"/>
              </w:rPr>
              <w:br/>
              <w:t>w całym okresie działania Koordynatora do spraw dostępności</w:t>
            </w:r>
          </w:p>
        </w:tc>
      </w:tr>
      <w:tr w:rsidR="006E21DC" w:rsidRPr="00F048F2" w:rsidTr="008514E1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DE0687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6</w:t>
            </w:r>
            <w:r w:rsidR="00F048F2" w:rsidRPr="00444033">
              <w:rPr>
                <w:rFonts w:eastAsia="Times New Roman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6E21DC" w:rsidP="00E04B2C">
            <w:pPr>
              <w:spacing w:before="188" w:after="188" w:line="240" w:lineRule="auto"/>
              <w:rPr>
                <w:rFonts w:eastAsia="Times New Roman"/>
                <w:b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 xml:space="preserve">Zebranie </w:t>
            </w:r>
            <w:r w:rsidR="00F048F2"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>danych do raportu o stanie zapewnienia dostępności osobom ze szczególnymi potrzebami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Koordynator do spraw dostępności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740087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Zebranie danych na podstawie wstępnej analizy stanu obiektów oraz stron internetowych należących do ZSP w Goniembicach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Do dnia</w:t>
            </w:r>
          </w:p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31.01.2021 r.</w:t>
            </w:r>
          </w:p>
        </w:tc>
      </w:tr>
      <w:tr w:rsidR="006E21DC" w:rsidRPr="006E21DC" w:rsidTr="008514E1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DE0687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7</w:t>
            </w:r>
            <w:r w:rsidR="00F048F2" w:rsidRPr="00444033">
              <w:rPr>
                <w:rFonts w:eastAsia="Times New Roman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6E21DC" w:rsidP="00F048F2">
            <w:pPr>
              <w:spacing w:before="188" w:after="188" w:line="240" w:lineRule="auto"/>
              <w:rPr>
                <w:rFonts w:eastAsia="Times New Roman"/>
                <w:b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 xml:space="preserve">Sporządzenie raportów dla jednostek </w:t>
            </w:r>
            <w:r w:rsidR="00F048F2"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 xml:space="preserve"> </w:t>
            </w:r>
            <w:r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 xml:space="preserve">wchodzących w skład Zespołu Szkolno-Przedszkolnego w Goniembicach </w:t>
            </w:r>
            <w:r w:rsidR="00F048F2" w:rsidRPr="00444033">
              <w:rPr>
                <w:rFonts w:eastAsia="Times New Roman"/>
                <w:b/>
                <w:sz w:val="21"/>
                <w:szCs w:val="21"/>
                <w:lang w:eastAsia="pl-PL"/>
              </w:rPr>
              <w:t>o stanie zapewnienia dostępności osobom ze szczególnymi potrzebami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Koordynator do spraw dostępności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Przekazanie sporządzonego raportu </w:t>
            </w:r>
            <w:r w:rsidR="006E21DC"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przez </w:t>
            </w:r>
            <w:r w:rsidR="00740087" w:rsidRPr="00444033">
              <w:rPr>
                <w:rFonts w:eastAsia="Times New Roman"/>
                <w:sz w:val="21"/>
                <w:szCs w:val="21"/>
                <w:lang w:eastAsia="pl-PL"/>
              </w:rPr>
              <w:t>p</w:t>
            </w:r>
            <w:r w:rsidR="006E21DC"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ortal GUS </w:t>
            </w: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do zatwierdzenia Wojewodzie Wielk</w:t>
            </w:r>
            <w:r w:rsidR="006E21DC"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opolskiemu, </w:t>
            </w:r>
            <w:r w:rsidRPr="00444033">
              <w:rPr>
                <w:rFonts w:eastAsia="Times New Roman"/>
                <w:sz w:val="21"/>
                <w:szCs w:val="21"/>
                <w:lang w:eastAsia="pl-PL"/>
              </w:rPr>
              <w:t xml:space="preserve">a następnie podanie jego treści do publicznej wiadomości w </w:t>
            </w:r>
            <w:r w:rsidR="006E21DC" w:rsidRPr="00444033">
              <w:rPr>
                <w:rFonts w:eastAsia="Times New Roman"/>
                <w:sz w:val="21"/>
                <w:szCs w:val="21"/>
                <w:lang w:eastAsia="pl-PL"/>
              </w:rPr>
              <w:t>BIP Zespołu Szkolno Przedszkolnego w Goniembicach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8F2" w:rsidRPr="00444033" w:rsidRDefault="00F048F2" w:rsidP="00F048F2">
            <w:pPr>
              <w:spacing w:before="188" w:after="188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Pierwszy raport sporządzony zostanie do dnia 31.03.2021 r., natomiast kole</w:t>
            </w:r>
            <w:r w:rsidR="006E21DC" w:rsidRPr="00444033">
              <w:rPr>
                <w:rFonts w:eastAsia="Times New Roman"/>
                <w:sz w:val="21"/>
                <w:szCs w:val="21"/>
                <w:lang w:eastAsia="pl-PL"/>
              </w:rPr>
              <w:t>jny  </w:t>
            </w:r>
            <w:r w:rsidRPr="00444033">
              <w:rPr>
                <w:rFonts w:eastAsia="Times New Roman"/>
                <w:sz w:val="21"/>
                <w:szCs w:val="21"/>
                <w:lang w:eastAsia="pl-PL"/>
              </w:rPr>
              <w:t>w terminach przewidzianych</w:t>
            </w:r>
            <w:r w:rsidRPr="00444033">
              <w:rPr>
                <w:rFonts w:eastAsia="Times New Roman"/>
                <w:sz w:val="21"/>
                <w:szCs w:val="21"/>
                <w:lang w:eastAsia="pl-PL"/>
              </w:rPr>
              <w:br/>
              <w:t>w ustawie.</w:t>
            </w:r>
          </w:p>
        </w:tc>
      </w:tr>
    </w:tbl>
    <w:p w:rsidR="0096634C" w:rsidRDefault="0096634C" w:rsidP="00F048F2"/>
    <w:p w:rsidR="00444033" w:rsidRDefault="00444033" w:rsidP="00F048F2"/>
    <w:p w:rsidR="00444033" w:rsidRDefault="00444033" w:rsidP="00F048F2"/>
    <w:p w:rsidR="00444033" w:rsidRDefault="00444033" w:rsidP="00F048F2"/>
    <w:p w:rsidR="00444033" w:rsidRDefault="00444033" w:rsidP="00F048F2"/>
    <w:p w:rsidR="00444033" w:rsidRDefault="00444033" w:rsidP="00F048F2"/>
    <w:p w:rsidR="00444033" w:rsidRPr="00444033" w:rsidRDefault="00444033" w:rsidP="00F048F2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444033">
        <w:rPr>
          <w:sz w:val="24"/>
          <w:szCs w:val="24"/>
        </w:rPr>
        <w:tab/>
        <w:t>Goniembice, dnia 18 maja 2021 roku</w:t>
      </w:r>
    </w:p>
    <w:p w:rsidR="00444033" w:rsidRPr="00444033" w:rsidRDefault="00444033" w:rsidP="00F048F2">
      <w:pPr>
        <w:rPr>
          <w:sz w:val="24"/>
          <w:szCs w:val="24"/>
        </w:rPr>
      </w:pPr>
    </w:p>
    <w:p w:rsidR="00444033" w:rsidRPr="00444033" w:rsidRDefault="00444033" w:rsidP="00F048F2">
      <w:pPr>
        <w:rPr>
          <w:sz w:val="24"/>
          <w:szCs w:val="24"/>
        </w:rPr>
      </w:pPr>
    </w:p>
    <w:p w:rsidR="00444033" w:rsidRPr="00444033" w:rsidRDefault="00444033" w:rsidP="00444033">
      <w:pPr>
        <w:ind w:left="1416" w:firstLine="708"/>
        <w:rPr>
          <w:b/>
          <w:sz w:val="24"/>
          <w:szCs w:val="24"/>
        </w:rPr>
      </w:pPr>
      <w:r w:rsidRPr="00444033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44403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Wójt Gminy Lipno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Szanowny Pan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444033">
        <w:rPr>
          <w:b/>
          <w:sz w:val="24"/>
          <w:szCs w:val="24"/>
        </w:rPr>
        <w:t>Łukasz Litka</w:t>
      </w:r>
    </w:p>
    <w:p w:rsidR="00444033" w:rsidRPr="00444033" w:rsidRDefault="00444033" w:rsidP="00444033">
      <w:pPr>
        <w:rPr>
          <w:sz w:val="24"/>
          <w:szCs w:val="24"/>
        </w:rPr>
      </w:pPr>
    </w:p>
    <w:p w:rsidR="00444033" w:rsidRPr="00444033" w:rsidRDefault="00444033" w:rsidP="00444033">
      <w:pPr>
        <w:rPr>
          <w:sz w:val="24"/>
          <w:szCs w:val="24"/>
        </w:rPr>
      </w:pPr>
    </w:p>
    <w:p w:rsidR="00444033" w:rsidRPr="00444033" w:rsidRDefault="00444033" w:rsidP="00444033">
      <w:pPr>
        <w:rPr>
          <w:sz w:val="24"/>
          <w:szCs w:val="24"/>
        </w:rPr>
      </w:pPr>
    </w:p>
    <w:p w:rsidR="00444033" w:rsidRPr="00444033" w:rsidRDefault="00444033" w:rsidP="00444033">
      <w:pPr>
        <w:rPr>
          <w:sz w:val="24"/>
          <w:szCs w:val="24"/>
        </w:rPr>
      </w:pPr>
      <w:r w:rsidRPr="00444033">
        <w:rPr>
          <w:sz w:val="24"/>
          <w:szCs w:val="24"/>
        </w:rPr>
        <w:tab/>
        <w:t xml:space="preserve">W odpowiedzi na pismo z dnia 07 maja 2021 roku nr RO.8411.10.2021 przekazuję </w:t>
      </w:r>
      <w:r>
        <w:rPr>
          <w:sz w:val="24"/>
          <w:szCs w:val="24"/>
        </w:rPr>
        <w:br/>
      </w:r>
      <w:r w:rsidRPr="00444033">
        <w:rPr>
          <w:sz w:val="24"/>
          <w:szCs w:val="24"/>
        </w:rPr>
        <w:t>w załączniku opracowany plan działania Zespołu Szkolno-Przedszkolnego w Goniembicach  na rzecz poprawy zapewnienia dostępności osobom ze szczególnymi potrzebami .</w:t>
      </w:r>
    </w:p>
    <w:p w:rsidR="00444033" w:rsidRPr="00444033" w:rsidRDefault="00444033" w:rsidP="00F048F2">
      <w:pPr>
        <w:rPr>
          <w:sz w:val="24"/>
          <w:szCs w:val="24"/>
        </w:rPr>
      </w:pPr>
    </w:p>
    <w:p w:rsidR="00444033" w:rsidRDefault="00444033" w:rsidP="00F048F2"/>
    <w:p w:rsidR="00444033" w:rsidRDefault="00444033" w:rsidP="00F048F2"/>
    <w:p w:rsidR="00444033" w:rsidRDefault="00444033" w:rsidP="00F048F2"/>
    <w:p w:rsidR="00444033" w:rsidRDefault="00444033" w:rsidP="00F048F2"/>
    <w:p w:rsidR="00444033" w:rsidRDefault="00444033" w:rsidP="00F048F2"/>
    <w:p w:rsidR="00444033" w:rsidRPr="00F048F2" w:rsidRDefault="00444033" w:rsidP="00F048F2"/>
    <w:sectPr w:rsidR="00444033" w:rsidRPr="00F048F2" w:rsidSect="0096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53" w:rsidRDefault="007A4253" w:rsidP="00444033">
      <w:pPr>
        <w:spacing w:after="0" w:line="240" w:lineRule="auto"/>
      </w:pPr>
      <w:r>
        <w:separator/>
      </w:r>
    </w:p>
  </w:endnote>
  <w:endnote w:type="continuationSeparator" w:id="1">
    <w:p w:rsidR="007A4253" w:rsidRDefault="007A4253" w:rsidP="0044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53" w:rsidRDefault="007A4253" w:rsidP="00444033">
      <w:pPr>
        <w:spacing w:after="0" w:line="240" w:lineRule="auto"/>
      </w:pPr>
      <w:r>
        <w:separator/>
      </w:r>
    </w:p>
  </w:footnote>
  <w:footnote w:type="continuationSeparator" w:id="1">
    <w:p w:rsidR="007A4253" w:rsidRDefault="007A4253" w:rsidP="00444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8F2"/>
    <w:rsid w:val="00010185"/>
    <w:rsid w:val="00027B5E"/>
    <w:rsid w:val="0004663C"/>
    <w:rsid w:val="00097891"/>
    <w:rsid w:val="0017136D"/>
    <w:rsid w:val="001B3F6B"/>
    <w:rsid w:val="001C2060"/>
    <w:rsid w:val="00262CB1"/>
    <w:rsid w:val="00311DC3"/>
    <w:rsid w:val="00364D3D"/>
    <w:rsid w:val="00444033"/>
    <w:rsid w:val="004C1EF8"/>
    <w:rsid w:val="00542D7E"/>
    <w:rsid w:val="005D379B"/>
    <w:rsid w:val="005F2F3F"/>
    <w:rsid w:val="00632962"/>
    <w:rsid w:val="006E21DC"/>
    <w:rsid w:val="00740087"/>
    <w:rsid w:val="007A4253"/>
    <w:rsid w:val="008514E1"/>
    <w:rsid w:val="00951A22"/>
    <w:rsid w:val="0096634C"/>
    <w:rsid w:val="009A184E"/>
    <w:rsid w:val="00A6426F"/>
    <w:rsid w:val="00D72561"/>
    <w:rsid w:val="00DB4959"/>
    <w:rsid w:val="00DE0687"/>
    <w:rsid w:val="00E04B2C"/>
    <w:rsid w:val="00F048F2"/>
    <w:rsid w:val="00F4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4C"/>
  </w:style>
  <w:style w:type="paragraph" w:styleId="Nagwek1">
    <w:name w:val="heading 1"/>
    <w:basedOn w:val="Normalny"/>
    <w:link w:val="Nagwek1Znak"/>
    <w:uiPriority w:val="9"/>
    <w:qFormat/>
    <w:rsid w:val="00F048F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48F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8F2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48F2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048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48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033"/>
  </w:style>
  <w:style w:type="paragraph" w:styleId="Stopka">
    <w:name w:val="footer"/>
    <w:basedOn w:val="Normalny"/>
    <w:link w:val="StopkaZnak"/>
    <w:uiPriority w:val="99"/>
    <w:semiHidden/>
    <w:unhideWhenUsed/>
    <w:rsid w:val="0044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2021-05-18T05:23:00Z</cp:lastPrinted>
  <dcterms:created xsi:type="dcterms:W3CDTF">2021-05-17T07:28:00Z</dcterms:created>
  <dcterms:modified xsi:type="dcterms:W3CDTF">2021-05-18T05:28:00Z</dcterms:modified>
</cp:coreProperties>
</file>